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9920E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ОУД.04</w:t>
      </w:r>
      <w:r w:rsidR="00E91948" w:rsidRPr="00150D21">
        <w:rPr>
          <w:b/>
          <w:bCs/>
        </w:rPr>
        <w:t xml:space="preserve"> МАТЕМАТИКА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9920EC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8959E5" w:rsidRPr="008959E5">
        <w:rPr>
          <w:lang w:eastAsia="ar-SA"/>
        </w:rPr>
        <w:t>43.02.01 Организация обслуживания в общественном питании</w:t>
      </w:r>
      <w:r w:rsidR="002B0DAF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E01E2">
        <w:rPr>
          <w:lang w:eastAsia="ar-SA"/>
        </w:rPr>
        <w:t xml:space="preserve">профильным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9E5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F08CB" w:rsidRPr="00DF08CB" w:rsidRDefault="008959E5" w:rsidP="0089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DF08CB">
        <w:rPr>
          <w:lang w:eastAsia="ar-SA"/>
        </w:rPr>
        <w:t>.</w:t>
      </w:r>
    </w:p>
    <w:p w:rsidR="00F775DD" w:rsidRPr="00150D21" w:rsidRDefault="00DF08CB" w:rsidP="00DF08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lang w:eastAsia="ar-SA"/>
        </w:rPr>
      </w:pPr>
      <w:r w:rsidRPr="00DF08CB">
        <w:rPr>
          <w:b/>
        </w:rPr>
        <w:t>3.</w:t>
      </w:r>
      <w:r w:rsidR="00F775DD"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</w:t>
      </w:r>
      <w:r w:rsidRPr="00150D21">
        <w:rPr>
          <w:szCs w:val="28"/>
        </w:rPr>
        <w:lastRenderedPageBreak/>
        <w:t xml:space="preserve">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8959E5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8959E5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lastRenderedPageBreak/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 w:rsidSect="002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50D21"/>
    <w:rsid w:val="001A311D"/>
    <w:rsid w:val="00211C63"/>
    <w:rsid w:val="002B0DAF"/>
    <w:rsid w:val="00324DA6"/>
    <w:rsid w:val="004A3E51"/>
    <w:rsid w:val="00594D60"/>
    <w:rsid w:val="007D7B9A"/>
    <w:rsid w:val="008959E5"/>
    <w:rsid w:val="009920EC"/>
    <w:rsid w:val="009A036B"/>
    <w:rsid w:val="00BA0C8A"/>
    <w:rsid w:val="00BD4347"/>
    <w:rsid w:val="00CB5FA2"/>
    <w:rsid w:val="00DF08CB"/>
    <w:rsid w:val="00E91948"/>
    <w:rsid w:val="00F775DD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DF0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2017-10-17T06:07:00Z</dcterms:created>
  <dcterms:modified xsi:type="dcterms:W3CDTF">2018-09-18T09:58:00Z</dcterms:modified>
</cp:coreProperties>
</file>